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3840" w:firstLineChars="1600"/>
        <w:rPr>
          <w:rFonts w:ascii="黑体" w:hAnsi="黑体" w:eastAsia="黑体" w:cs="黑体"/>
          <w:sz w:val="24"/>
        </w:rPr>
      </w:pPr>
    </w:p>
    <w:p>
      <w:pPr>
        <w:ind w:firstLine="3840" w:firstLineChars="1600"/>
        <w:rPr>
          <w:rFonts w:ascii="黑体" w:hAnsi="黑体" w:eastAsia="黑体" w:cs="黑体"/>
          <w:sz w:val="24"/>
        </w:rPr>
      </w:pPr>
      <w:r>
        <w:rPr>
          <w:rFonts w:ascii="宋体" w:hAnsi="宋体"/>
          <w:sz w:val="24"/>
        </w:rPr>
        <w:pict>
          <v:shape id="Text Box 167" o:spid="_x0000_s1026" o:spt="202" type="#_x0000_t202" style="position:absolute;left:0pt;margin-left:332.95pt;margin-top:-18.05pt;height:19.85pt;width:108pt;z-index:251812864;mso-width-relative:page;mso-height-relative:page;" coordsize="21600,21600" o:gfxdata="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">
            <v:path/>
            <v:fill focussize="0,0"/>
            <v:stroke joinstyle="miter"/>
            <v:imagedata o:title=""/>
            <o:lock v:ext="edit"/>
            <v:textbox inset="0mm,0mm,0mm,0mm">
              <w:txbxContent>
                <w:p>
                  <w:pPr>
                    <w:jc w:val="center"/>
                  </w:pPr>
                  <w:r>
                    <w:rPr>
                      <w:rFonts w:hint="eastAsia"/>
                    </w:rPr>
                    <w:t>电土试表JCWT-044</w:t>
                  </w:r>
                </w:p>
              </w:txbxContent>
            </v:textbox>
          </v:shape>
        </w:pict>
      </w:r>
      <w:r>
        <w:rPr>
          <w:rFonts w:hint="eastAsia" w:ascii="黑体" w:hAnsi="黑体" w:eastAsia="黑体" w:cs="黑体"/>
          <w:sz w:val="24"/>
        </w:rPr>
        <w:t>耐酸砖检测委托单</w:t>
      </w:r>
    </w:p>
    <w:p>
      <w:pPr>
        <w:ind w:firstLine="7740" w:firstLineChars="4300"/>
        <w:rPr>
          <w:rFonts w:ascii="黑体" w:hAnsi="黑体" w:eastAsia="黑体" w:cs="黑体"/>
          <w:sz w:val="24"/>
        </w:rPr>
      </w:pPr>
      <w:r>
        <w:rPr>
          <w:rFonts w:hint="eastAsia" w:ascii="宋体" w:hAnsi="宋体"/>
          <w:sz w:val="18"/>
        </w:rPr>
        <w:t>表号：TR18-BDW-044</w:t>
      </w:r>
    </w:p>
    <w:tbl>
      <w:tblPr>
        <w:tblStyle w:val="5"/>
        <w:tblpPr w:leftFromText="180" w:rightFromText="180" w:vertAnchor="text" w:horzAnchor="page" w:tblpX="1133" w:tblpY="167"/>
        <w:tblOverlap w:val="never"/>
        <w:tblW w:w="9854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255"/>
        <w:gridCol w:w="625"/>
        <w:gridCol w:w="788"/>
        <w:gridCol w:w="1462"/>
        <w:gridCol w:w="1063"/>
        <w:gridCol w:w="667"/>
        <w:gridCol w:w="892"/>
        <w:gridCol w:w="143"/>
        <w:gridCol w:w="123"/>
        <w:gridCol w:w="475"/>
        <w:gridCol w:w="1350"/>
        <w:gridCol w:w="93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1960" w:type="dxa"/>
            <w:gridSpan w:val="3"/>
            <w:vAlign w:val="center"/>
          </w:tcPr>
          <w:p>
            <w:pPr>
              <w:ind w:firstLine="540" w:firstLineChars="300"/>
              <w:jc w:val="left"/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委托编号</w:t>
            </w:r>
          </w:p>
        </w:tc>
        <w:tc>
          <w:tcPr>
            <w:tcW w:w="3313" w:type="dxa"/>
            <w:gridSpan w:val="3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由施工单位填写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ind w:left="-90"/>
              <w:jc w:val="center"/>
              <w:rPr>
                <w:rFonts w:ascii="宋体" w:hAnsi="宋体" w:eastAsia="宋体" w:cs="宋体"/>
                <w:spacing w:val="1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试验编号</w:t>
            </w:r>
          </w:p>
        </w:tc>
        <w:tc>
          <w:tcPr>
            <w:tcW w:w="3022" w:type="dxa"/>
            <w:gridSpan w:val="5"/>
            <w:vAlign w:val="center"/>
          </w:tcPr>
          <w:p>
            <w:pPr>
              <w:ind w:left="-90"/>
              <w:jc w:val="center"/>
              <w:rPr>
                <w:rFonts w:ascii="宋体" w:hAnsi="宋体" w:eastAsia="宋体" w:cs="宋体"/>
                <w:spacing w:val="1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由检测单位填写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1960" w:type="dxa"/>
            <w:gridSpan w:val="3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委托单位</w:t>
            </w:r>
          </w:p>
        </w:tc>
        <w:tc>
          <w:tcPr>
            <w:tcW w:w="3313" w:type="dxa"/>
            <w:gridSpan w:val="3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×××</w:t>
            </w:r>
            <w:r>
              <w:rPr>
                <w:rFonts w:hint="eastAsia" w:ascii="宋体" w:hAnsi="宋体" w:cs="宋体"/>
                <w:sz w:val="18"/>
                <w:szCs w:val="18"/>
              </w:rPr>
              <w:t>建工集团有限公司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见证单位</w:t>
            </w:r>
          </w:p>
        </w:tc>
        <w:tc>
          <w:tcPr>
            <w:tcW w:w="3022" w:type="dxa"/>
            <w:gridSpan w:val="5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×××</w:t>
            </w:r>
            <w:r>
              <w:rPr>
                <w:rFonts w:hint="eastAsia" w:ascii="宋体" w:hAnsi="宋体" w:cs="宋体"/>
                <w:sz w:val="18"/>
                <w:szCs w:val="18"/>
              </w:rPr>
              <w:t>工程管理有限公司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1960" w:type="dxa"/>
            <w:gridSpan w:val="3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工程名称</w:t>
            </w:r>
          </w:p>
        </w:tc>
        <w:tc>
          <w:tcPr>
            <w:tcW w:w="3313" w:type="dxa"/>
            <w:gridSpan w:val="3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××</w:t>
            </w:r>
            <w:r>
              <w:rPr>
                <w:rFonts w:hint="eastAsia" w:ascii="宋体" w:hAnsi="宋体" w:cs="宋体"/>
                <w:sz w:val="18"/>
                <w:szCs w:val="18"/>
              </w:rPr>
              <w:t>D区2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#/23#楼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单位工程名称</w:t>
            </w:r>
          </w:p>
        </w:tc>
        <w:tc>
          <w:tcPr>
            <w:tcW w:w="3022" w:type="dxa"/>
            <w:gridSpan w:val="5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2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#</w:t>
            </w:r>
            <w:r>
              <w:rPr>
                <w:rFonts w:hint="eastAsia" w:ascii="宋体" w:hAnsi="宋体" w:cs="宋体"/>
                <w:sz w:val="18"/>
                <w:szCs w:val="18"/>
              </w:rPr>
              <w:t>楼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</w:trPr>
        <w:tc>
          <w:tcPr>
            <w:tcW w:w="1960" w:type="dxa"/>
            <w:gridSpan w:val="3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工程部位</w:t>
            </w:r>
          </w:p>
        </w:tc>
        <w:tc>
          <w:tcPr>
            <w:tcW w:w="7894" w:type="dxa"/>
            <w:gridSpan w:val="10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反映池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9854" w:type="dxa"/>
            <w:gridSpan w:val="13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样</w:t>
            </w: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品</w:t>
            </w: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说</w:t>
            </w: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明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960" w:type="dxa"/>
            <w:gridSpan w:val="3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委托日期</w:t>
            </w:r>
          </w:p>
        </w:tc>
        <w:tc>
          <w:tcPr>
            <w:tcW w:w="3313" w:type="dxa"/>
            <w:gridSpan w:val="3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2018.2.5</w:t>
            </w:r>
          </w:p>
        </w:tc>
        <w:tc>
          <w:tcPr>
            <w:tcW w:w="1825" w:type="dxa"/>
            <w:gridSpan w:val="4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工程部位</w:t>
            </w:r>
          </w:p>
        </w:tc>
        <w:tc>
          <w:tcPr>
            <w:tcW w:w="2756" w:type="dxa"/>
            <w:gridSpan w:val="3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主控楼外墙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1960" w:type="dxa"/>
            <w:gridSpan w:val="3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施工日期</w:t>
            </w:r>
          </w:p>
        </w:tc>
        <w:tc>
          <w:tcPr>
            <w:tcW w:w="3313" w:type="dxa"/>
            <w:gridSpan w:val="3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2018.2.1</w:t>
            </w:r>
          </w:p>
        </w:tc>
        <w:tc>
          <w:tcPr>
            <w:tcW w:w="1825" w:type="dxa"/>
            <w:gridSpan w:val="4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生产厂家</w:t>
            </w:r>
          </w:p>
        </w:tc>
        <w:tc>
          <w:tcPr>
            <w:tcW w:w="2756" w:type="dxa"/>
            <w:gridSpan w:val="3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×××砖厂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1960" w:type="dxa"/>
            <w:gridSpan w:val="3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检测类型</w:t>
            </w:r>
          </w:p>
        </w:tc>
        <w:tc>
          <w:tcPr>
            <w:tcW w:w="3313" w:type="dxa"/>
            <w:gridSpan w:val="3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送样</w:t>
            </w:r>
          </w:p>
        </w:tc>
        <w:tc>
          <w:tcPr>
            <w:tcW w:w="1825" w:type="dxa"/>
            <w:gridSpan w:val="4"/>
            <w:vAlign w:val="center"/>
          </w:tcPr>
          <w:p>
            <w:pPr>
              <w:ind w:firstLine="364" w:firstLineChars="200"/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代表批量</w:t>
            </w:r>
          </w:p>
        </w:tc>
        <w:tc>
          <w:tcPr>
            <w:tcW w:w="2756" w:type="dxa"/>
            <w:gridSpan w:val="3"/>
            <w:vAlign w:val="center"/>
          </w:tcPr>
          <w:p>
            <w:pP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5000块 GB/T 8488-2008（6.2.1）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9854" w:type="dxa"/>
            <w:gridSpan w:val="13"/>
            <w:vAlign w:val="center"/>
          </w:tcPr>
          <w:p>
            <w:pPr>
              <w:ind w:firstLine="728" w:firstLineChars="400"/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其他：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9854" w:type="dxa"/>
            <w:gridSpan w:val="13"/>
            <w:vAlign w:val="center"/>
          </w:tcPr>
          <w:p>
            <w:pPr>
              <w:ind w:left="-90" w:firstLine="910" w:firstLineChars="500"/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9854" w:type="dxa"/>
            <w:gridSpan w:val="13"/>
            <w:vAlign w:val="center"/>
          </w:tcPr>
          <w:p>
            <w:pPr>
              <w:ind w:left="-90" w:firstLine="910" w:firstLineChars="500"/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9854" w:type="dxa"/>
            <w:gridSpan w:val="13"/>
            <w:vAlign w:val="center"/>
          </w:tcPr>
          <w:p>
            <w:pPr>
              <w:ind w:left="-90" w:firstLine="910" w:firstLineChars="500"/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9854" w:type="dxa"/>
            <w:gridSpan w:val="13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委 托 参 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5940" w:type="dxa"/>
            <w:gridSpan w:val="7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主要检测参数（判定标准1.1）</w:t>
            </w:r>
          </w:p>
        </w:tc>
        <w:tc>
          <w:tcPr>
            <w:tcW w:w="3914" w:type="dxa"/>
            <w:gridSpan w:val="6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其他检测参数（判定标准1.1）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133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ind w:left="-90"/>
              <w:jc w:val="center"/>
              <w:rPr>
                <w:rFonts w:ascii="宋体" w:hAnsi="宋体" w:eastAsia="宋体" w:cs="宋体"/>
                <w:spacing w:val="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kern w:val="0"/>
                <w:sz w:val="18"/>
                <w:szCs w:val="18"/>
              </w:rPr>
              <w:t>□吸水率</w:t>
            </w:r>
          </w:p>
        </w:tc>
        <w:tc>
          <w:tcPr>
            <w:tcW w:w="141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90"/>
              <w:jc w:val="center"/>
              <w:rPr>
                <w:rFonts w:ascii="宋体" w:hAnsi="宋体" w:eastAsia="宋体" w:cs="宋体"/>
                <w:spacing w:val="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kern w:val="0"/>
                <w:sz w:val="18"/>
                <w:szCs w:val="18"/>
              </w:rPr>
              <w:t>□耐酸度</w:t>
            </w:r>
          </w:p>
        </w:tc>
        <w:tc>
          <w:tcPr>
            <w:tcW w:w="146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90"/>
              <w:jc w:val="center"/>
              <w:rPr>
                <w:rFonts w:ascii="宋体" w:hAnsi="宋体" w:eastAsia="宋体" w:cs="宋体"/>
                <w:spacing w:val="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kern w:val="0"/>
                <w:sz w:val="18"/>
                <w:szCs w:val="18"/>
              </w:rPr>
              <w:t>□弯曲强度</w:t>
            </w:r>
          </w:p>
        </w:tc>
        <w:tc>
          <w:tcPr>
            <w:tcW w:w="1730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ind w:left="-90"/>
              <w:jc w:val="center"/>
              <w:rPr>
                <w:rFonts w:ascii="宋体" w:hAnsi="宋体" w:eastAsia="宋体" w:cs="宋体"/>
                <w:spacing w:val="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kern w:val="0"/>
                <w:sz w:val="18"/>
                <w:szCs w:val="18"/>
              </w:rPr>
              <w:t>□耐急冷急热性能</w:t>
            </w:r>
          </w:p>
        </w:tc>
        <w:tc>
          <w:tcPr>
            <w:tcW w:w="1633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kern w:val="0"/>
                <w:sz w:val="18"/>
                <w:szCs w:val="18"/>
              </w:rPr>
              <w:t>□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外观质量</w:t>
            </w:r>
          </w:p>
        </w:tc>
        <w:tc>
          <w:tcPr>
            <w:tcW w:w="13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kern w:val="0"/>
                <w:sz w:val="18"/>
                <w:szCs w:val="18"/>
              </w:rPr>
              <w:t>□尺寸偏差</w:t>
            </w:r>
          </w:p>
        </w:tc>
        <w:tc>
          <w:tcPr>
            <w:tcW w:w="931" w:type="dxa"/>
            <w:tcBorders>
              <w:left w:val="single" w:color="auto" w:sz="4" w:space="0"/>
            </w:tcBorders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133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</w:pPr>
            <w:bookmarkStart w:id="0" w:name="_GoBack"/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2.1</w:t>
            </w:r>
          </w:p>
        </w:tc>
        <w:tc>
          <w:tcPr>
            <w:tcW w:w="141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2.2</w:t>
            </w:r>
          </w:p>
        </w:tc>
        <w:tc>
          <w:tcPr>
            <w:tcW w:w="146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2.3</w:t>
            </w:r>
          </w:p>
        </w:tc>
        <w:tc>
          <w:tcPr>
            <w:tcW w:w="1730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2.4</w:t>
            </w:r>
          </w:p>
        </w:tc>
        <w:tc>
          <w:tcPr>
            <w:tcW w:w="1633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2.5</w:t>
            </w:r>
          </w:p>
        </w:tc>
        <w:tc>
          <w:tcPr>
            <w:tcW w:w="13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2.6</w:t>
            </w:r>
          </w:p>
        </w:tc>
        <w:tc>
          <w:tcPr>
            <w:tcW w:w="931" w:type="dxa"/>
            <w:tcBorders>
              <w:left w:val="single" w:color="auto" w:sz="4" w:space="0"/>
            </w:tcBorders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1080" w:type="dxa"/>
            <w:tcBorders>
              <w:right w:val="single" w:color="auto" w:sz="4" w:space="0"/>
            </w:tcBorders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判定标准</w:t>
            </w:r>
          </w:p>
        </w:tc>
        <w:tc>
          <w:tcPr>
            <w:tcW w:w="4860" w:type="dxa"/>
            <w:gridSpan w:val="6"/>
            <w:tcBorders>
              <w:lef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1.1   GB/T 8488-2008  耐酸砖</w:t>
            </w:r>
          </w:p>
        </w:tc>
        <w:tc>
          <w:tcPr>
            <w:tcW w:w="103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设计要求</w:t>
            </w:r>
          </w:p>
        </w:tc>
        <w:tc>
          <w:tcPr>
            <w:tcW w:w="2879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</w:pPr>
          </w:p>
        </w:tc>
      </w:tr>
      <w:bookmarkEnd w:id="0"/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2" w:hRule="atLeast"/>
        </w:trPr>
        <w:tc>
          <w:tcPr>
            <w:tcW w:w="1080" w:type="dxa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依据标准</w:t>
            </w:r>
          </w:p>
        </w:tc>
        <w:tc>
          <w:tcPr>
            <w:tcW w:w="8774" w:type="dxa"/>
            <w:gridSpan w:val="12"/>
          </w:tcPr>
          <w:p>
            <w:pPr>
              <w:tabs>
                <w:tab w:val="left" w:pos="784"/>
              </w:tabs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2.1   GB/T 8488-2008  耐酸砖（5.4）</w:t>
            </w:r>
          </w:p>
          <w:p>
            <w:pPr>
              <w:tabs>
                <w:tab w:val="left" w:pos="784"/>
              </w:tabs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2.2   GB/T 8488-2008  耐酸砖（5.5）</w:t>
            </w:r>
          </w:p>
          <w:p>
            <w:pPr>
              <w:tabs>
                <w:tab w:val="left" w:pos="784"/>
              </w:tabs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2.3   GB/T 8488-2008  耐酸砖（5.3）</w:t>
            </w:r>
          </w:p>
          <w:p>
            <w:pPr>
              <w:tabs>
                <w:tab w:val="left" w:pos="784"/>
              </w:tabs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2.4   GB/T 8488-2008  耐酸砖（5.6）</w:t>
            </w:r>
          </w:p>
          <w:p>
            <w:pPr>
              <w:tabs>
                <w:tab w:val="left" w:pos="784"/>
              </w:tabs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 xml:space="preserve">2.5   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GB/T 8488-2008  耐酸砖（5.1）</w:t>
            </w:r>
          </w:p>
          <w:p>
            <w:pPr>
              <w:tabs>
                <w:tab w:val="left" w:pos="784"/>
              </w:tabs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2.6   GB/T 8488-2008  耐酸砖（5.2）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2" w:hRule="atLeast"/>
        </w:trPr>
        <w:tc>
          <w:tcPr>
            <w:tcW w:w="1080" w:type="dxa"/>
            <w:vAlign w:val="center"/>
          </w:tcPr>
          <w:p>
            <w:pPr>
              <w:ind w:firstLine="182" w:firstLineChars="100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备</w:t>
            </w: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注</w:t>
            </w:r>
          </w:p>
        </w:tc>
        <w:tc>
          <w:tcPr>
            <w:tcW w:w="8774" w:type="dxa"/>
            <w:gridSpan w:val="12"/>
            <w:vAlign w:val="center"/>
          </w:tcPr>
          <w:p>
            <w:pPr>
              <w:numPr>
                <w:ilvl w:val="0"/>
                <w:numId w:val="1"/>
              </w:numPr>
              <w:jc w:val="left"/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按规定留样</w:t>
            </w: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是□</w:t>
            </w: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  <w:t xml:space="preserve">    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 xml:space="preserve">否□  </w:t>
            </w: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  <w:t>2.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按约定留样</w:t>
            </w: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  <w:t xml:space="preserve">    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是□</w:t>
            </w: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  <w:t xml:space="preserve">    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否□   3.样品返回</w:t>
            </w: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 xml:space="preserve"> </w:t>
            </w: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是□</w:t>
            </w: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  <w:t xml:space="preserve">    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否□</w:t>
            </w:r>
          </w:p>
          <w:p>
            <w:pPr>
              <w:jc w:val="left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4.报告交付时间</w:t>
            </w: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/>
                <w:sz w:val="18"/>
                <w:szCs w:val="18"/>
              </w:rPr>
              <w:t>年  月  日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 xml:space="preserve">  5.争议期限15天（报告发出之日起）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17" w:leftChars="-95" w:right="0" w:rightChars="0" w:hanging="216" w:hangingChars="120"/>
        <w:jc w:val="left"/>
        <w:textAlignment w:val="auto"/>
        <w:outlineLvl w:val="9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试验单位：佳木斯永红建筑工程质量检测有限公司        联系电话：0454-8110889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17" w:leftChars="-95" w:right="0" w:rightChars="0" w:hanging="216" w:hangingChars="120"/>
        <w:textAlignment w:val="auto"/>
        <w:outlineLvl w:val="9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见证人：         见证人证书编号：                   见证日期：  年  月  日  联系电话：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17" w:leftChars="-95" w:right="0" w:rightChars="0" w:hanging="216" w:hangingChars="120"/>
        <w:textAlignment w:val="auto"/>
        <w:outlineLvl w:val="9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取样人：         取样人证书编号：                   送样日期：  年  月  日  联系电话：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17" w:leftChars="-95" w:right="0" w:rightChars="0" w:hanging="216" w:hangingChars="120"/>
        <w:textAlignment w:val="auto"/>
        <w:outlineLvl w:val="9"/>
      </w:pPr>
      <w:r>
        <w:rPr>
          <w:rFonts w:hint="eastAsia" w:ascii="宋体" w:hAnsi="宋体"/>
          <w:sz w:val="18"/>
          <w:szCs w:val="18"/>
        </w:rPr>
        <w:t>送样人：         联系电话：        收样人：         联系电话：         接收日期：     年  月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89" w:leftChars="-95" w:right="0" w:rightChars="0" w:hanging="288" w:hangingChars="120"/>
        <w:jc w:val="left"/>
        <w:textAlignment w:val="auto"/>
        <w:outlineLvl w:val="9"/>
        <w:rPr>
          <w:rFonts w:ascii="黑体" w:hAnsi="黑体" w:eastAsia="黑体" w:cs="黑体"/>
          <w:sz w:val="24"/>
        </w:rPr>
      </w:pPr>
    </w:p>
    <w:sectPr>
      <w:pgSz w:w="11906" w:h="16838"/>
      <w:pgMar w:top="1440" w:right="1304" w:bottom="1440" w:left="1304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B2F7D52"/>
    <w:multiLevelType w:val="singleLevel"/>
    <w:tmpl w:val="CB2F7D52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A3D2F"/>
    <w:rsid w:val="003A3D2F"/>
    <w:rsid w:val="00D646E7"/>
    <w:rsid w:val="02DC5C1B"/>
    <w:rsid w:val="09F56F46"/>
    <w:rsid w:val="0BBF37C1"/>
    <w:rsid w:val="0F3F30FE"/>
    <w:rsid w:val="17A203EE"/>
    <w:rsid w:val="188B010B"/>
    <w:rsid w:val="1C665728"/>
    <w:rsid w:val="29EB1F03"/>
    <w:rsid w:val="2B162B2C"/>
    <w:rsid w:val="32253310"/>
    <w:rsid w:val="32D06E2A"/>
    <w:rsid w:val="332E2F57"/>
    <w:rsid w:val="351A3CFA"/>
    <w:rsid w:val="3CCD3C9F"/>
    <w:rsid w:val="437F278A"/>
    <w:rsid w:val="489B0BBB"/>
    <w:rsid w:val="496A3CA9"/>
    <w:rsid w:val="4C730C03"/>
    <w:rsid w:val="4F293C03"/>
    <w:rsid w:val="57131F2D"/>
    <w:rsid w:val="5B8F5B3B"/>
    <w:rsid w:val="5F466F22"/>
    <w:rsid w:val="5F9C361C"/>
    <w:rsid w:val="5FE161A2"/>
    <w:rsid w:val="6CAC7AEA"/>
    <w:rsid w:val="6DC95DA8"/>
    <w:rsid w:val="74013FA5"/>
    <w:rsid w:val="75C20953"/>
    <w:rsid w:val="797969E6"/>
    <w:rsid w:val="7AAE1D55"/>
    <w:rsid w:val="7E9007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uiPriority w:val="0"/>
    <w:rPr>
      <w:kern w:val="2"/>
      <w:sz w:val="18"/>
      <w:szCs w:val="18"/>
    </w:rPr>
  </w:style>
  <w:style w:type="character" w:customStyle="1" w:styleId="7">
    <w:name w:val="页脚 Char"/>
    <w:basedOn w:val="4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138</Words>
  <Characters>791</Characters>
  <Lines>6</Lines>
  <Paragraphs>1</Paragraphs>
  <TotalTime>0</TotalTime>
  <ScaleCrop>false</ScaleCrop>
  <LinksUpToDate>false</LinksUpToDate>
  <CharactersWithSpaces>928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2018-03-16T07:04:42Z</cp:lastPrinted>
  <dcterms:modified xsi:type="dcterms:W3CDTF">2018-03-16T07:14:52Z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